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B650C" w14:textId="2BC835E8" w:rsidR="00CA1EE0" w:rsidRPr="002B480D" w:rsidRDefault="002B480D">
      <w:pPr>
        <w:rPr>
          <w:b/>
          <w:bCs/>
          <w:sz w:val="40"/>
          <w:szCs w:val="40"/>
        </w:rPr>
      </w:pPr>
      <w:r w:rsidRPr="002B480D">
        <w:rPr>
          <w:b/>
          <w:bCs/>
          <w:sz w:val="40"/>
          <w:szCs w:val="40"/>
        </w:rPr>
        <w:t>Houston Bus Accident Attorney</w:t>
      </w:r>
    </w:p>
    <w:p w14:paraId="555B8B62" w14:textId="77777777" w:rsidR="00B23757" w:rsidRDefault="002B480D">
      <w:r>
        <w:t xml:space="preserve">In every major city, people take buses to get from one place to another.  METRO provides </w:t>
      </w:r>
      <w:proofErr w:type="gramStart"/>
      <w:r>
        <w:t>the majority of</w:t>
      </w:r>
      <w:proofErr w:type="gramEnd"/>
      <w:r>
        <w:t xml:space="preserve"> buses within the city but there are many bus providers that offer trips to outlying towns such as The Woodlands or Katy from Houston.  Also, there are several bus carriers that provide transportation throughout the United States and Mexico.  </w:t>
      </w:r>
    </w:p>
    <w:p w14:paraId="77CEBFB5" w14:textId="540B6CD8" w:rsidR="002B480D" w:rsidRDefault="002B480D">
      <w:r>
        <w:t xml:space="preserve">If you have been injured in an accident while riding a bus, who is at fault?  How can you get compensated for injuries you sustained while riding a bus?  To determine that, you will need to know who is at fault.  Was it the bus driver or the driver of the other vehicle?  Many </w:t>
      </w:r>
      <w:proofErr w:type="gramStart"/>
      <w:r>
        <w:t>times</w:t>
      </w:r>
      <w:proofErr w:type="gramEnd"/>
      <w:r>
        <w:t xml:space="preserve"> there may be multiple persons at fault and other issues such as defective equipment.  If you have been seriously injured while riding a bus in Houston, your best chances of getting proper compensation is to retain the services of an experienced personal injury lawyer like Attorney Javier Marcos.</w:t>
      </w:r>
    </w:p>
    <w:p w14:paraId="638C0D69" w14:textId="399C9831" w:rsidR="002B480D" w:rsidRPr="002B480D" w:rsidRDefault="002B480D">
      <w:pPr>
        <w:rPr>
          <w:b/>
          <w:bCs/>
          <w:sz w:val="32"/>
          <w:szCs w:val="32"/>
        </w:rPr>
      </w:pPr>
      <w:r w:rsidRPr="002B480D">
        <w:rPr>
          <w:b/>
          <w:bCs/>
          <w:sz w:val="32"/>
          <w:szCs w:val="32"/>
        </w:rPr>
        <w:t>Bus Accident Statistics</w:t>
      </w:r>
    </w:p>
    <w:p w14:paraId="47874F7D" w14:textId="0A9E297D" w:rsidR="002B480D" w:rsidRDefault="002B480D">
      <w:r>
        <w:t xml:space="preserve">Serious accident in buses usually result in serious injuries </w:t>
      </w:r>
      <w:r w:rsidR="00B23757">
        <w:t xml:space="preserve">due to the number of people involved and the lack of restraint usage.  Since buses are public transportation, accident statistics are well documented.  According to the </w:t>
      </w:r>
      <w:hyperlink r:id="rId4" w:tgtFrame="_blank" w:history="1">
        <w:r w:rsidR="00B23757" w:rsidRPr="00B23757">
          <w:rPr>
            <w:rStyle w:val="Hyperlink"/>
          </w:rPr>
          <w:t>National Safety Council</w:t>
        </w:r>
      </w:hyperlink>
      <w:r w:rsidR="00B23757">
        <w:t xml:space="preserve"> (NSC), there was 117 fatalities involving school buses alone along with </w:t>
      </w:r>
      <w:r>
        <w:t xml:space="preserve"> </w:t>
      </w:r>
      <w:r w:rsidR="00B23757">
        <w:t xml:space="preserve">over 13,000 reported injures in 2018.  A report released by the Bureau of Transportation shows that there were over 235 bus occupant fatalities from 2015 to 2019.  These statistics by the </w:t>
      </w:r>
      <w:proofErr w:type="spellStart"/>
      <w:r w:rsidR="00B23757">
        <w:t>BoT</w:t>
      </w:r>
      <w:proofErr w:type="spellEnd"/>
      <w:r w:rsidR="00B23757">
        <w:t xml:space="preserve"> only account for occupants of the bus and not fatalities or injuries to pedestrians and drivers of other vehicles that the bus may have hit.</w:t>
      </w:r>
    </w:p>
    <w:p w14:paraId="70AA49FE" w14:textId="79838EED" w:rsidR="00B23757" w:rsidRDefault="00B23757">
      <w:r>
        <w:t xml:space="preserve">Overall, transportation by buses is a safe mode of transportation.  But it is important to remember that if you have been injured while riding on the bus or </w:t>
      </w:r>
      <w:proofErr w:type="gramStart"/>
      <w:r>
        <w:t>as a result of</w:t>
      </w:r>
      <w:proofErr w:type="gramEnd"/>
      <w:r>
        <w:t xml:space="preserve"> a bus hitting your vehicle or while you were a pedestrian, </w:t>
      </w:r>
      <w:r w:rsidR="00631E3C">
        <w:t>that you need an experienced personal injury attorney to help you build the best case possible.  That includes gathering evidence and reports, looking at the accident from all angles to determine who or what was at fault and then of course navigating the legal hurdles to get the compensation you deserve for your injuries.</w:t>
      </w:r>
    </w:p>
    <w:p w14:paraId="470F0279" w14:textId="522ADC76" w:rsidR="00631E3C" w:rsidRPr="00631E3C" w:rsidRDefault="00631E3C">
      <w:pPr>
        <w:rPr>
          <w:b/>
          <w:bCs/>
          <w:sz w:val="32"/>
          <w:szCs w:val="32"/>
        </w:rPr>
      </w:pPr>
      <w:r w:rsidRPr="00631E3C">
        <w:rPr>
          <w:b/>
          <w:bCs/>
          <w:sz w:val="32"/>
          <w:szCs w:val="32"/>
        </w:rPr>
        <w:t>Bus Accident Causes</w:t>
      </w:r>
    </w:p>
    <w:p w14:paraId="51588351" w14:textId="60DFCB7A" w:rsidR="00631E3C" w:rsidRDefault="00631E3C">
      <w:r>
        <w:t>Like any other accident bus accident are caused by the negligent actions of drivers.  Excessive speed, distracted driving, driving while tired or under the influence can cause accidents on Houston’s congested roads and highways.  But there are other reasons why bus accidents occur.</w:t>
      </w:r>
    </w:p>
    <w:p w14:paraId="048E04AE" w14:textId="7EAC67A0" w:rsidR="00631E3C" w:rsidRDefault="00631E3C">
      <w:r>
        <w:t xml:space="preserve">In some cases, the bus may not have been properly maintained.  Buses are operated everyday so proper maintenance is a must.  Public transportation companies like METRO have maintenance programs in place to keep their fleets running at peak efficiency.  When these programs are not followed or if the buses are not </w:t>
      </w:r>
      <w:proofErr w:type="gramStart"/>
      <w:r>
        <w:t>properly inspected</w:t>
      </w:r>
      <w:proofErr w:type="gramEnd"/>
      <w:r>
        <w:t xml:space="preserve"> before use, mechanical failure can cause accidents.</w:t>
      </w:r>
    </w:p>
    <w:p w14:paraId="37105990" w14:textId="0FD745AE" w:rsidR="00631E3C" w:rsidRDefault="00631E3C">
      <w:r>
        <w:t xml:space="preserve">On average, there are over 180 bus accidents in the United States every day.  Due to their size, any significant accident causes serious injuries.  Typically, bus accidents are caused by unsafe acts by drivers or mechanical </w:t>
      </w:r>
      <w:r w:rsidR="00AE54E2">
        <w:t xml:space="preserve">failure.  Either way, if you have been injured on a bus or </w:t>
      </w:r>
      <w:proofErr w:type="gramStart"/>
      <w:r w:rsidR="00AE54E2">
        <w:t>as a result of</w:t>
      </w:r>
      <w:proofErr w:type="gramEnd"/>
      <w:r w:rsidR="00AE54E2">
        <w:t xml:space="preserve"> a bus hitting you in Houston, seek the counsel of an experienced bus accident attorney.  It can make a huge difference in the amount of compensation you receive.</w:t>
      </w:r>
    </w:p>
    <w:p w14:paraId="5098DFDA" w14:textId="68892A0C" w:rsidR="00AE54E2" w:rsidRPr="00AE54E2" w:rsidRDefault="00AE54E2">
      <w:pPr>
        <w:rPr>
          <w:b/>
          <w:bCs/>
          <w:sz w:val="32"/>
          <w:szCs w:val="32"/>
        </w:rPr>
      </w:pPr>
      <w:r w:rsidRPr="00AE54E2">
        <w:rPr>
          <w:b/>
          <w:bCs/>
          <w:sz w:val="32"/>
          <w:szCs w:val="32"/>
        </w:rPr>
        <w:lastRenderedPageBreak/>
        <w:t>Type of Injuries at Bus Accidents</w:t>
      </w:r>
    </w:p>
    <w:p w14:paraId="711F0199" w14:textId="65B8275D" w:rsidR="00AE54E2" w:rsidRDefault="00AE54E2">
      <w:r>
        <w:t>Due to the lack of restraints found in buses, common injuries sustained by the occupants of a bus accident in Houston include head injuries from hitting other objects or windows within a bus as well as spinal injuries which are common when head injuries occur.  Of course, you can also sustain bad sprains and broken bones if you have fallen.  Typically, injuries sustained in bus accidents are serious and even more so if the bus travels from city to city since they usually are driving at a higher rate of speed.  Bus accidents on highways often result in fatalities due to the speed.</w:t>
      </w:r>
    </w:p>
    <w:p w14:paraId="64CAF5F9" w14:textId="697F06B3" w:rsidR="00AE54E2" w:rsidRPr="00AE54E2" w:rsidRDefault="00AE54E2">
      <w:pPr>
        <w:rPr>
          <w:b/>
          <w:bCs/>
          <w:sz w:val="32"/>
          <w:szCs w:val="32"/>
        </w:rPr>
      </w:pPr>
      <w:r w:rsidRPr="00AE54E2">
        <w:rPr>
          <w:b/>
          <w:bCs/>
          <w:sz w:val="32"/>
          <w:szCs w:val="32"/>
        </w:rPr>
        <w:t>Who is at fault in a Houston Bus Accident?</w:t>
      </w:r>
    </w:p>
    <w:p w14:paraId="4930E475" w14:textId="2B58C60A" w:rsidR="00AE54E2" w:rsidRDefault="00AE54E2">
      <w:r>
        <w:t xml:space="preserve">Determining fault in any accident is the most important factor in eventually getting compensation and determining how complicated a case gets.  When it is individual drivers, it is </w:t>
      </w:r>
      <w:proofErr w:type="gramStart"/>
      <w:r>
        <w:t>fairly straight</w:t>
      </w:r>
      <w:proofErr w:type="gramEnd"/>
      <w:r>
        <w:t xml:space="preserve"> forward.  Once businesses and government agencies get involved then the rules change.  An experienced Houston Bus Accident Attorney can help you navigate through these laws and processes.  Finding fault in a </w:t>
      </w:r>
      <w:r w:rsidR="00A12839">
        <w:t xml:space="preserve">bus accident can be difficult.  In a bus accident, the fault can lie in the bus driver, the bus company, other drivers, </w:t>
      </w:r>
      <w:proofErr w:type="gramStart"/>
      <w:r w:rsidR="00A12839">
        <w:t>pedestrians</w:t>
      </w:r>
      <w:proofErr w:type="gramEnd"/>
      <w:r w:rsidR="00A12839">
        <w:t xml:space="preserve"> and bicyclists or even the town or city if the roads are in poor condition.  As you can see, it can get complicated at who is at fault in many accidents.  Attorney Javier Marcos will ensure that all necessary actions will take place as well as build the best possible case for your injury claim.</w:t>
      </w:r>
    </w:p>
    <w:p w14:paraId="07B231BF" w14:textId="6A64B965" w:rsidR="00A12839" w:rsidRPr="00A12839" w:rsidRDefault="00A12839">
      <w:pPr>
        <w:rPr>
          <w:b/>
          <w:bCs/>
          <w:sz w:val="32"/>
          <w:szCs w:val="32"/>
        </w:rPr>
      </w:pPr>
      <w:r w:rsidRPr="00A12839">
        <w:rPr>
          <w:b/>
          <w:bCs/>
          <w:sz w:val="32"/>
          <w:szCs w:val="32"/>
        </w:rPr>
        <w:t>Should I Hire an Attorney for my Bus Accident?</w:t>
      </w:r>
    </w:p>
    <w:p w14:paraId="352957BF" w14:textId="5A492DB1" w:rsidR="00A12839" w:rsidRDefault="00A12839">
      <w:r>
        <w:t xml:space="preserve">We always recommend you retain an attorney to help you with your case if you have been seriously injured in a bus accident or any other type of accident in Houston.  Many laws are in place to protect the business and insurance companies’ main priority is to pay out the smallest claim possible.  </w:t>
      </w:r>
      <w:proofErr w:type="gramStart"/>
      <w:r>
        <w:t>So</w:t>
      </w:r>
      <w:proofErr w:type="gramEnd"/>
      <w:r>
        <w:t xml:space="preserve"> a personal injury attorney is on your side.  </w:t>
      </w:r>
      <w:proofErr w:type="gramStart"/>
      <w:r>
        <w:t>It’s</w:t>
      </w:r>
      <w:proofErr w:type="gramEnd"/>
      <w:r>
        <w:t xml:space="preserve"> a mutual relationship since the attorney works on a contingency basis which means they get paid only if you get paid.  A good personal injury lawyer like Attorney Javier Marcos will ensure that your interests are always being represented during the investigation, with the insurance companies and in court should the case go to trial.  There are many hurdles to overcome in any accident that involves serious injuries or property damages.  You can be assured that the other side is doing as much as possible to minimize their exposure and the claim.  Your personal injury lawyer will work for you to maximize your compensation.</w:t>
      </w:r>
    </w:p>
    <w:sectPr w:rsidR="00A12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0D"/>
    <w:rsid w:val="00016006"/>
    <w:rsid w:val="000B307A"/>
    <w:rsid w:val="002B480D"/>
    <w:rsid w:val="00631E3C"/>
    <w:rsid w:val="00A12839"/>
    <w:rsid w:val="00AE54E2"/>
    <w:rsid w:val="00B23757"/>
    <w:rsid w:val="00C31A2F"/>
    <w:rsid w:val="00CA1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90BD"/>
  <w15:chartTrackingRefBased/>
  <w15:docId w15:val="{42859610-A935-4D82-BA27-FF01A766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757"/>
    <w:rPr>
      <w:color w:val="0563C1" w:themeColor="hyperlink"/>
      <w:u w:val="single"/>
    </w:rPr>
  </w:style>
  <w:style w:type="character" w:styleId="UnresolvedMention">
    <w:name w:val="Unresolved Mention"/>
    <w:basedOn w:val="DefaultParagraphFont"/>
    <w:uiPriority w:val="99"/>
    <w:semiHidden/>
    <w:unhideWhenUsed/>
    <w:rsid w:val="00B23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juryfacts.nsc.org/motor-vehicle/road-users/school-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Graham</dc:creator>
  <cp:keywords/>
  <dc:description/>
  <cp:lastModifiedBy>Ricky Graham</cp:lastModifiedBy>
  <cp:revision>1</cp:revision>
  <dcterms:created xsi:type="dcterms:W3CDTF">2021-02-22T13:38:00Z</dcterms:created>
  <dcterms:modified xsi:type="dcterms:W3CDTF">2021-02-22T14:31:00Z</dcterms:modified>
</cp:coreProperties>
</file>